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52" w:rsidRPr="000B5842" w:rsidRDefault="007E0A52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bdr w:val="none" w:sz="0" w:space="0" w:color="auto" w:frame="1"/>
          <w:rtl/>
          <w:lang w:val="en"/>
        </w:rPr>
      </w:pPr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bdr w:val="none" w:sz="0" w:space="0" w:color="auto" w:frame="1"/>
          <w:lang w:val="en"/>
        </w:rPr>
        <w:t>An announcement issued by the Income and Sales Tax Department</w:t>
      </w:r>
    </w:p>
    <w:p w:rsidR="00E20BA9" w:rsidRPr="000B5842" w:rsidRDefault="00E20BA9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</w:p>
    <w:p w:rsidR="007E0A52" w:rsidRPr="000B5842" w:rsidRDefault="007E0A52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rtl/>
          <w:lang w:val="en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The Income and Sales Tax Department announces an invitation for:</w:t>
      </w:r>
    </w:p>
    <w:p w:rsidR="00E20BA9" w:rsidRPr="000B5842" w:rsidRDefault="00E20BA9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0A52" w:rsidRPr="000B5842" w:rsidTr="007E0A52">
        <w:tc>
          <w:tcPr>
            <w:tcW w:w="9576" w:type="dxa"/>
          </w:tcPr>
          <w:p w:rsidR="007E0A52" w:rsidRPr="000B5842" w:rsidRDefault="007E0A52" w:rsidP="000D5F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Purchase of photocopying service  for Directorates of income and sales tax (Irbid,</w:t>
            </w:r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Zarqa</w:t>
            </w:r>
            <w:proofErr w:type="spellEnd"/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, West Amman, North Amman, South Amman,</w:t>
            </w:r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Middle and East Amman, </w:t>
            </w:r>
            <w:r w:rsidR="000D5F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head quarter</w:t>
            </w:r>
            <w:bookmarkStart w:id="0" w:name="_GoBack"/>
            <w:bookmarkEnd w:id="0"/>
            <w:r w:rsidRPr="000B58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/ One Place Service).</w:t>
            </w:r>
          </w:p>
          <w:p w:rsidR="007E0A52" w:rsidRPr="000B5842" w:rsidRDefault="007E0A52" w:rsidP="007E0A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20BA9" w:rsidRPr="000B5842" w:rsidRDefault="00E20BA9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rtl/>
          <w:lang w:val="en"/>
        </w:rPr>
      </w:pPr>
    </w:p>
    <w:p w:rsidR="00E20BA9" w:rsidRPr="000B5842" w:rsidRDefault="007E0A52" w:rsidP="001B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rtl/>
          <w:lang w:val="en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Those wishing to participate in this </w:t>
      </w:r>
      <w:r w:rsidR="001B18DB"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auction </w:t>
      </w: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must review the Income and Sales Tax </w:t>
      </w:r>
    </w:p>
    <w:p w:rsidR="007E0A52" w:rsidRPr="000B5842" w:rsidRDefault="007E0A52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Department in </w:t>
      </w:r>
      <w:proofErr w:type="spellStart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Jabal</w:t>
      </w:r>
      <w:proofErr w:type="spellEnd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 Amman, Third Circle, </w:t>
      </w:r>
      <w:proofErr w:type="spellStart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Burj</w:t>
      </w:r>
      <w:proofErr w:type="spellEnd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 Building, Sixth Floor / Secretary of the Local Purchase Committee (</w:t>
      </w:r>
      <w:proofErr w:type="spellStart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Khaled</w:t>
      </w:r>
      <w:proofErr w:type="spellEnd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 Abu </w:t>
      </w:r>
      <w:proofErr w:type="spellStart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Matar</w:t>
      </w:r>
      <w:proofErr w:type="spellEnd"/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) to receive a copy of the terms of the invitation according to the following conditions: -</w:t>
      </w:r>
    </w:p>
    <w:p w:rsidR="007E0A52" w:rsidRPr="000B5842" w:rsidRDefault="007E0A52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</w:rPr>
      </w:pPr>
    </w:p>
    <w:p w:rsidR="007E0A52" w:rsidRPr="000B5842" w:rsidRDefault="007E0A52" w:rsidP="001B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 xml:space="preserve">1. The documents relating to the purchase will be distributed free </w:t>
      </w:r>
    </w:p>
    <w:p w:rsidR="007E0A52" w:rsidRPr="000B5842" w:rsidRDefault="007E0A52" w:rsidP="007E0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2. The participant must submit a price offer in a sealed envelope for each directorate alone.</w:t>
      </w:r>
    </w:p>
    <w:p w:rsidR="00D8423F" w:rsidRPr="000B5842" w:rsidRDefault="007E0A52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hAnsiTheme="majorBidi" w:cstheme="majorBidi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color w:val="202124"/>
          <w:sz w:val="28"/>
          <w:szCs w:val="28"/>
          <w:bdr w:val="none" w:sz="0" w:space="0" w:color="auto" w:frame="1"/>
          <w:lang w:val="en"/>
        </w:rPr>
        <w:t>3. The deadline for submitting and opening the auction offers is at ten in the morning on Sunday</w:t>
      </w:r>
      <w:r w:rsidR="006F7199" w:rsidRPr="000B5842">
        <w:rPr>
          <w:rFonts w:asciiTheme="majorBidi" w:eastAsia="Times New Roman" w:hAnsiTheme="majorBidi" w:cstheme="majorBidi"/>
          <w:color w:val="202124"/>
          <w:sz w:val="28"/>
          <w:szCs w:val="28"/>
        </w:rPr>
        <w:t xml:space="preserve"> </w:t>
      </w:r>
      <w:r w:rsidRPr="000B5842">
        <w:rPr>
          <w:rFonts w:asciiTheme="majorBidi" w:hAnsiTheme="majorBidi" w:cstheme="majorBidi"/>
          <w:sz w:val="28"/>
          <w:szCs w:val="28"/>
        </w:rPr>
        <w:t>27/12/2020</w:t>
      </w:r>
    </w:p>
    <w:p w:rsidR="006F7199" w:rsidRPr="000B5842" w:rsidRDefault="006F7199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hAnsiTheme="majorBidi" w:cstheme="majorBidi"/>
          <w:sz w:val="28"/>
          <w:szCs w:val="28"/>
        </w:rPr>
      </w:pPr>
    </w:p>
    <w:p w:rsidR="006F7199" w:rsidRPr="000B5842" w:rsidRDefault="006F7199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hAnsiTheme="majorBidi" w:cstheme="majorBidi"/>
          <w:sz w:val="28"/>
          <w:szCs w:val="28"/>
        </w:rPr>
      </w:pPr>
    </w:p>
    <w:p w:rsidR="006F7199" w:rsidRPr="000B5842" w:rsidRDefault="006F7199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  <w:t>Please accept my respect</w:t>
      </w:r>
    </w:p>
    <w:p w:rsidR="006F7199" w:rsidRPr="000B5842" w:rsidRDefault="006F7199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  <w:t>Director General</w:t>
      </w:r>
    </w:p>
    <w:p w:rsidR="006F7199" w:rsidRPr="000B5842" w:rsidRDefault="006F7199" w:rsidP="00B35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</w:rPr>
      </w:pPr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 xml:space="preserve">                                                                  </w:t>
      </w:r>
      <w:proofErr w:type="spellStart"/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H</w:t>
      </w:r>
      <w:r w:rsidR="00B353C7"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u</w:t>
      </w:r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ssam</w:t>
      </w:r>
      <w:proofErr w:type="spellEnd"/>
      <w:r w:rsidRPr="000B5842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 xml:space="preserve"> Abu Ali</w:t>
      </w:r>
    </w:p>
    <w:p w:rsidR="006F7199" w:rsidRPr="000B5842" w:rsidRDefault="006F7199" w:rsidP="006F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-JO"/>
        </w:rPr>
      </w:pPr>
    </w:p>
    <w:sectPr w:rsidR="006F7199" w:rsidRPr="000B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52"/>
    <w:rsid w:val="000B5842"/>
    <w:rsid w:val="000D5F9C"/>
    <w:rsid w:val="000F57B4"/>
    <w:rsid w:val="001B18DB"/>
    <w:rsid w:val="006F7199"/>
    <w:rsid w:val="007E0A52"/>
    <w:rsid w:val="00915C7A"/>
    <w:rsid w:val="00B353C7"/>
    <w:rsid w:val="00D8423F"/>
    <w:rsid w:val="00E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 khresat</dc:creator>
  <cp:lastModifiedBy>Anwar khresat</cp:lastModifiedBy>
  <cp:revision>7</cp:revision>
  <dcterms:created xsi:type="dcterms:W3CDTF">2020-12-24T10:00:00Z</dcterms:created>
  <dcterms:modified xsi:type="dcterms:W3CDTF">2020-12-24T12:33:00Z</dcterms:modified>
</cp:coreProperties>
</file>