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318" w:rsidRDefault="00221318" w:rsidP="00221318">
      <w:pPr>
        <w:bidi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21318" w:rsidRDefault="00221318" w:rsidP="00221318">
      <w:pPr>
        <w:bidi w:val="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221318">
        <w:rPr>
          <w:rFonts w:ascii="Times New Roman" w:hAnsi="Times New Roman" w:cs="Times New Roman"/>
          <w:b/>
          <w:bCs/>
          <w:sz w:val="28"/>
          <w:szCs w:val="28"/>
        </w:rPr>
        <w:t>An announcement issued by the Income and Sales Tax Department</w:t>
      </w:r>
    </w:p>
    <w:p w:rsidR="008C2A29" w:rsidRPr="00221318" w:rsidRDefault="008C2A29" w:rsidP="008C2A29">
      <w:pPr>
        <w:bidi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1318" w:rsidRDefault="00221318" w:rsidP="004739D0">
      <w:pPr>
        <w:bidi w:val="0"/>
        <w:rPr>
          <w:rFonts w:ascii="Times New Roman" w:hAnsi="Times New Roman" w:cs="Times New Roman"/>
          <w:sz w:val="28"/>
          <w:szCs w:val="28"/>
        </w:rPr>
      </w:pPr>
      <w:r w:rsidRPr="004739D0">
        <w:rPr>
          <w:rFonts w:ascii="Times New Roman" w:hAnsi="Times New Roman" w:cs="Times New Roman"/>
          <w:sz w:val="28"/>
          <w:szCs w:val="28"/>
        </w:rPr>
        <w:t xml:space="preserve">Income and Sales Tax Department announces the following </w:t>
      </w:r>
      <w:r w:rsidR="004739D0">
        <w:rPr>
          <w:rFonts w:ascii="Times New Roman" w:hAnsi="Times New Roman" w:cs="Times New Roman"/>
          <w:sz w:val="28"/>
          <w:szCs w:val="28"/>
        </w:rPr>
        <w:t>tender</w:t>
      </w:r>
      <w:r w:rsidRPr="004739D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C2A29" w:rsidTr="008C2A29">
        <w:tc>
          <w:tcPr>
            <w:tcW w:w="3192" w:type="dxa"/>
          </w:tcPr>
          <w:p w:rsidR="008C2A29" w:rsidRDefault="008C2A29" w:rsidP="008C2A29">
            <w:pPr>
              <w:bidi w:val="0"/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8C2A29">
              <w:rPr>
                <w:rFonts w:ascii="Times New Roman" w:hAnsi="Times New Roman" w:cs="Times New Roman"/>
                <w:sz w:val="28"/>
                <w:szCs w:val="28"/>
              </w:rPr>
              <w:t>ender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No.</w:t>
            </w:r>
          </w:p>
        </w:tc>
        <w:tc>
          <w:tcPr>
            <w:tcW w:w="3192" w:type="dxa"/>
          </w:tcPr>
          <w:p w:rsidR="008C2A29" w:rsidRDefault="00760418" w:rsidP="008C2A29">
            <w:pPr>
              <w:bidi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Statement</w:t>
            </w:r>
          </w:p>
        </w:tc>
        <w:tc>
          <w:tcPr>
            <w:tcW w:w="3192" w:type="dxa"/>
          </w:tcPr>
          <w:p w:rsidR="008C2A29" w:rsidRDefault="008C2A29" w:rsidP="008C2A29">
            <w:pPr>
              <w:bidi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Copy Price</w:t>
            </w:r>
          </w:p>
        </w:tc>
      </w:tr>
      <w:tr w:rsidR="008C2A29" w:rsidTr="008C2A29">
        <w:tc>
          <w:tcPr>
            <w:tcW w:w="3192" w:type="dxa"/>
          </w:tcPr>
          <w:p w:rsidR="008C2A29" w:rsidRDefault="008C2A29" w:rsidP="008C2A29">
            <w:pPr>
              <w:bidi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56/ U /2020</w:t>
            </w:r>
          </w:p>
        </w:tc>
        <w:tc>
          <w:tcPr>
            <w:tcW w:w="3192" w:type="dxa"/>
          </w:tcPr>
          <w:p w:rsidR="008C2A29" w:rsidRDefault="007C4865" w:rsidP="008C2A29">
            <w:pPr>
              <w:bidi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Pr="007C4865">
              <w:rPr>
                <w:rFonts w:ascii="Times New Roman" w:hAnsi="Times New Roman" w:cs="Times New Roman"/>
                <w:sz w:val="28"/>
                <w:szCs w:val="28"/>
              </w:rPr>
              <w:t xml:space="preserve">enewal of software licenses (Oracle) / </w:t>
            </w:r>
            <w:proofErr w:type="spellStart"/>
            <w:r w:rsidRPr="007C4865">
              <w:rPr>
                <w:rFonts w:ascii="Times New Roman" w:hAnsi="Times New Roman" w:cs="Times New Roman"/>
                <w:sz w:val="28"/>
                <w:szCs w:val="28"/>
              </w:rPr>
              <w:t>Qty</w:t>
            </w:r>
            <w:proofErr w:type="spellEnd"/>
            <w:r w:rsidRPr="007C4865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</w:tc>
        <w:tc>
          <w:tcPr>
            <w:tcW w:w="3192" w:type="dxa"/>
          </w:tcPr>
          <w:p w:rsidR="008C2A29" w:rsidRDefault="008C2A29" w:rsidP="008C2A29">
            <w:pPr>
              <w:bidi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JDs</w:t>
            </w:r>
          </w:p>
        </w:tc>
      </w:tr>
    </w:tbl>
    <w:p w:rsidR="008C2A29" w:rsidRPr="004739D0" w:rsidRDefault="008C2A29" w:rsidP="008C2A29">
      <w:pPr>
        <w:bidi w:val="0"/>
        <w:rPr>
          <w:rFonts w:ascii="Times New Roman" w:hAnsi="Times New Roman" w:cs="Times New Roman"/>
          <w:sz w:val="28"/>
          <w:szCs w:val="28"/>
        </w:rPr>
      </w:pPr>
    </w:p>
    <w:p w:rsidR="00221318" w:rsidRPr="00255A8C" w:rsidRDefault="00221318" w:rsidP="00255A8C">
      <w:pPr>
        <w:bidi w:val="0"/>
        <w:ind w:firstLine="360"/>
        <w:rPr>
          <w:rFonts w:ascii="Times New Roman" w:hAnsi="Times New Roman" w:cs="Times New Roman"/>
          <w:sz w:val="28"/>
          <w:szCs w:val="28"/>
        </w:rPr>
      </w:pPr>
      <w:r w:rsidRPr="00255A8C">
        <w:rPr>
          <w:rFonts w:ascii="Times New Roman" w:hAnsi="Times New Roman" w:cs="Times New Roman"/>
          <w:sz w:val="28"/>
          <w:szCs w:val="28"/>
        </w:rPr>
        <w:t xml:space="preserve">Those wishing to participate may visit the Income and Sales Tax Department in </w:t>
      </w:r>
      <w:proofErr w:type="spellStart"/>
      <w:r w:rsidRPr="00255A8C">
        <w:rPr>
          <w:rFonts w:ascii="Times New Roman" w:hAnsi="Times New Roman" w:cs="Times New Roman"/>
          <w:sz w:val="28"/>
          <w:szCs w:val="28"/>
        </w:rPr>
        <w:t>Jabal</w:t>
      </w:r>
      <w:proofErr w:type="spellEnd"/>
      <w:r w:rsidRPr="00255A8C">
        <w:rPr>
          <w:rFonts w:ascii="Times New Roman" w:hAnsi="Times New Roman" w:cs="Times New Roman"/>
          <w:sz w:val="28"/>
          <w:szCs w:val="28"/>
        </w:rPr>
        <w:t xml:space="preserve"> Amman, Al-</w:t>
      </w:r>
      <w:proofErr w:type="spellStart"/>
      <w:r w:rsidRPr="00255A8C">
        <w:rPr>
          <w:rFonts w:ascii="Times New Roman" w:hAnsi="Times New Roman" w:cs="Times New Roman"/>
          <w:sz w:val="28"/>
          <w:szCs w:val="28"/>
        </w:rPr>
        <w:t>Burj</w:t>
      </w:r>
      <w:proofErr w:type="spellEnd"/>
      <w:r w:rsidRPr="00255A8C">
        <w:rPr>
          <w:rFonts w:ascii="Times New Roman" w:hAnsi="Times New Roman" w:cs="Times New Roman"/>
          <w:sz w:val="28"/>
          <w:szCs w:val="28"/>
        </w:rPr>
        <w:t xml:space="preserve"> Buil</w:t>
      </w:r>
      <w:r w:rsidR="00142372">
        <w:rPr>
          <w:rFonts w:ascii="Times New Roman" w:hAnsi="Times New Roman" w:cs="Times New Roman"/>
          <w:sz w:val="28"/>
          <w:szCs w:val="28"/>
        </w:rPr>
        <w:t>ding, to receive a copy of the Special C</w:t>
      </w:r>
      <w:r w:rsidRPr="00255A8C">
        <w:rPr>
          <w:rFonts w:ascii="Times New Roman" w:hAnsi="Times New Roman" w:cs="Times New Roman"/>
          <w:sz w:val="28"/>
          <w:szCs w:val="28"/>
        </w:rPr>
        <w:t>onditions as follows:</w:t>
      </w:r>
    </w:p>
    <w:p w:rsidR="00B2237C" w:rsidRDefault="00221318" w:rsidP="009D3492">
      <w:pPr>
        <w:pStyle w:val="ListParagraph"/>
        <w:numPr>
          <w:ilvl w:val="0"/>
          <w:numId w:val="1"/>
        </w:numPr>
        <w:bidi w:val="0"/>
        <w:rPr>
          <w:rFonts w:ascii="Times New Roman" w:hAnsi="Times New Roman" w:cs="Times New Roman"/>
          <w:sz w:val="28"/>
          <w:szCs w:val="28"/>
        </w:rPr>
      </w:pPr>
      <w:r w:rsidRPr="00B2237C">
        <w:rPr>
          <w:rFonts w:ascii="Times New Roman" w:hAnsi="Times New Roman" w:cs="Times New Roman"/>
          <w:sz w:val="28"/>
          <w:szCs w:val="28"/>
        </w:rPr>
        <w:t xml:space="preserve">The price </w:t>
      </w:r>
      <w:r w:rsidR="009D3492">
        <w:rPr>
          <w:rFonts w:ascii="Times New Roman" w:hAnsi="Times New Roman" w:cs="Times New Roman"/>
          <w:sz w:val="28"/>
          <w:szCs w:val="28"/>
        </w:rPr>
        <w:t>of</w:t>
      </w:r>
      <w:r w:rsidRPr="00B2237C">
        <w:rPr>
          <w:rFonts w:ascii="Times New Roman" w:hAnsi="Times New Roman" w:cs="Times New Roman"/>
          <w:sz w:val="28"/>
          <w:szCs w:val="28"/>
        </w:rPr>
        <w:t xml:space="preserve"> the </w:t>
      </w:r>
      <w:r w:rsidR="005872C0">
        <w:rPr>
          <w:rFonts w:ascii="Times New Roman" w:hAnsi="Times New Roman" w:cs="Times New Roman"/>
          <w:sz w:val="28"/>
          <w:szCs w:val="28"/>
        </w:rPr>
        <w:t>Special C</w:t>
      </w:r>
      <w:r w:rsidR="005872C0" w:rsidRPr="00255A8C">
        <w:rPr>
          <w:rFonts w:ascii="Times New Roman" w:hAnsi="Times New Roman" w:cs="Times New Roman"/>
          <w:sz w:val="28"/>
          <w:szCs w:val="28"/>
        </w:rPr>
        <w:t xml:space="preserve">onditions </w:t>
      </w:r>
      <w:r w:rsidRPr="00B2237C">
        <w:rPr>
          <w:rFonts w:ascii="Times New Roman" w:hAnsi="Times New Roman" w:cs="Times New Roman"/>
          <w:sz w:val="28"/>
          <w:szCs w:val="28"/>
        </w:rPr>
        <w:t>copy is not refundable.</w:t>
      </w:r>
    </w:p>
    <w:p w:rsidR="00B2237C" w:rsidRDefault="00221318" w:rsidP="000734DF">
      <w:pPr>
        <w:pStyle w:val="ListParagraph"/>
        <w:numPr>
          <w:ilvl w:val="0"/>
          <w:numId w:val="1"/>
        </w:numPr>
        <w:bidi w:val="0"/>
        <w:rPr>
          <w:rFonts w:ascii="Times New Roman" w:hAnsi="Times New Roman" w:cs="Times New Roman"/>
          <w:sz w:val="28"/>
          <w:szCs w:val="28"/>
        </w:rPr>
      </w:pPr>
      <w:r w:rsidRPr="00B2237C">
        <w:rPr>
          <w:rFonts w:ascii="Times New Roman" w:hAnsi="Times New Roman" w:cs="Times New Roman"/>
          <w:sz w:val="28"/>
          <w:szCs w:val="28"/>
        </w:rPr>
        <w:t xml:space="preserve"> </w:t>
      </w:r>
      <w:r w:rsidR="009D3492">
        <w:rPr>
          <w:rFonts w:ascii="Times New Roman" w:hAnsi="Times New Roman" w:cs="Times New Roman"/>
          <w:sz w:val="28"/>
          <w:szCs w:val="28"/>
        </w:rPr>
        <w:t>A</w:t>
      </w:r>
      <w:r w:rsidR="009D3492" w:rsidRPr="00B2237C">
        <w:rPr>
          <w:rFonts w:ascii="Times New Roman" w:hAnsi="Times New Roman" w:cs="Times New Roman"/>
          <w:sz w:val="28"/>
          <w:szCs w:val="28"/>
        </w:rPr>
        <w:t xml:space="preserve"> bank guarantee</w:t>
      </w:r>
      <w:r w:rsidR="009D3492">
        <w:rPr>
          <w:rFonts w:ascii="Times New Roman" w:hAnsi="Times New Roman" w:cs="Times New Roman"/>
          <w:sz w:val="28"/>
          <w:szCs w:val="28"/>
          <w:lang w:bidi="ar-JO"/>
        </w:rPr>
        <w:t xml:space="preserve"> for participating the tender</w:t>
      </w:r>
      <w:r w:rsidR="009D3492" w:rsidRPr="00B2237C">
        <w:rPr>
          <w:rFonts w:ascii="Times New Roman" w:hAnsi="Times New Roman" w:cs="Times New Roman"/>
          <w:sz w:val="28"/>
          <w:szCs w:val="28"/>
        </w:rPr>
        <w:t xml:space="preserve"> </w:t>
      </w:r>
      <w:r w:rsidR="009D3492">
        <w:rPr>
          <w:rFonts w:ascii="Times New Roman" w:hAnsi="Times New Roman" w:cs="Times New Roman"/>
          <w:sz w:val="28"/>
          <w:szCs w:val="28"/>
        </w:rPr>
        <w:t xml:space="preserve">or </w:t>
      </w:r>
      <w:proofErr w:type="spellStart"/>
      <w:r w:rsidR="000734DF" w:rsidRPr="000734DF">
        <w:rPr>
          <w:rFonts w:ascii="Times New Roman" w:hAnsi="Times New Roman" w:cs="Times New Roman"/>
          <w:sz w:val="28"/>
          <w:szCs w:val="28"/>
        </w:rPr>
        <w:t>cheque</w:t>
      </w:r>
      <w:proofErr w:type="spellEnd"/>
      <w:r w:rsidR="000734DF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B2237C">
        <w:rPr>
          <w:rFonts w:ascii="Times New Roman" w:hAnsi="Times New Roman" w:cs="Times New Roman"/>
          <w:sz w:val="28"/>
          <w:szCs w:val="28"/>
        </w:rPr>
        <w:t>certified at a rate of (3%) of the total value</w:t>
      </w:r>
      <w:r w:rsidR="009D3492" w:rsidRPr="009D3492">
        <w:rPr>
          <w:rFonts w:ascii="Times New Roman" w:hAnsi="Times New Roman" w:cs="Times New Roman"/>
          <w:sz w:val="28"/>
          <w:szCs w:val="28"/>
        </w:rPr>
        <w:t xml:space="preserve"> </w:t>
      </w:r>
      <w:r w:rsidR="009D3492">
        <w:rPr>
          <w:rFonts w:ascii="Times New Roman" w:hAnsi="Times New Roman" w:cs="Times New Roman"/>
          <w:sz w:val="28"/>
          <w:szCs w:val="28"/>
        </w:rPr>
        <w:t>shall be a</w:t>
      </w:r>
      <w:r w:rsidR="009D3492" w:rsidRPr="00B2237C">
        <w:rPr>
          <w:rFonts w:ascii="Times New Roman" w:hAnsi="Times New Roman" w:cs="Times New Roman"/>
          <w:sz w:val="28"/>
          <w:szCs w:val="28"/>
        </w:rPr>
        <w:t xml:space="preserve">ttached to the </w:t>
      </w:r>
      <w:r w:rsidR="002A3D04" w:rsidRPr="002A3D04">
        <w:rPr>
          <w:rFonts w:ascii="Times New Roman" w:hAnsi="Times New Roman" w:cs="Times New Roman"/>
          <w:sz w:val="28"/>
          <w:szCs w:val="28"/>
        </w:rPr>
        <w:t>tender</w:t>
      </w:r>
      <w:r w:rsidRPr="00B2237C">
        <w:rPr>
          <w:rFonts w:ascii="Times New Roman" w:hAnsi="Times New Roman" w:cs="Times New Roman"/>
          <w:sz w:val="28"/>
          <w:szCs w:val="28"/>
        </w:rPr>
        <w:t>, otherwise it shall be rejected.</w:t>
      </w:r>
    </w:p>
    <w:p w:rsidR="00B2237C" w:rsidRDefault="00523932" w:rsidP="006B3418">
      <w:pPr>
        <w:pStyle w:val="ListParagraph"/>
        <w:numPr>
          <w:ilvl w:val="0"/>
          <w:numId w:val="1"/>
        </w:numPr>
        <w:bidi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Pr="00B2237C">
        <w:rPr>
          <w:rFonts w:ascii="Times New Roman" w:hAnsi="Times New Roman" w:cs="Times New Roman"/>
          <w:sz w:val="28"/>
          <w:szCs w:val="28"/>
        </w:rPr>
        <w:t xml:space="preserve">he announcement </w:t>
      </w:r>
      <w:r>
        <w:rPr>
          <w:rFonts w:ascii="Times New Roman" w:hAnsi="Times New Roman" w:cs="Times New Roman"/>
          <w:sz w:val="28"/>
          <w:szCs w:val="28"/>
        </w:rPr>
        <w:t>f</w:t>
      </w:r>
      <w:r w:rsidR="00221318" w:rsidRPr="00B2237C">
        <w:rPr>
          <w:rFonts w:ascii="Times New Roman" w:hAnsi="Times New Roman" w:cs="Times New Roman"/>
          <w:sz w:val="28"/>
          <w:szCs w:val="28"/>
        </w:rPr>
        <w:t xml:space="preserve">ees </w:t>
      </w:r>
      <w:r w:rsidR="006B3418">
        <w:rPr>
          <w:rFonts w:ascii="Times New Roman" w:hAnsi="Times New Roman" w:cs="Times New Roman"/>
          <w:sz w:val="28"/>
          <w:szCs w:val="28"/>
        </w:rPr>
        <w:t>shall</w:t>
      </w:r>
      <w:bookmarkStart w:id="0" w:name="_GoBack"/>
      <w:bookmarkEnd w:id="0"/>
      <w:r w:rsidR="00221318" w:rsidRPr="00B2237C">
        <w:rPr>
          <w:rFonts w:ascii="Times New Roman" w:hAnsi="Times New Roman" w:cs="Times New Roman"/>
          <w:sz w:val="28"/>
          <w:szCs w:val="28"/>
        </w:rPr>
        <w:t xml:space="preserve"> be </w:t>
      </w:r>
      <w:r w:rsidR="00FC2C4A" w:rsidRPr="00FC2C4A">
        <w:rPr>
          <w:rFonts w:ascii="Times New Roman" w:hAnsi="Times New Roman" w:cs="Times New Roman"/>
          <w:sz w:val="28"/>
          <w:szCs w:val="28"/>
        </w:rPr>
        <w:t xml:space="preserve">borne </w:t>
      </w:r>
      <w:r w:rsidR="00453711">
        <w:rPr>
          <w:rFonts w:ascii="Times New Roman" w:hAnsi="Times New Roman" w:cs="Times New Roman"/>
          <w:sz w:val="28"/>
          <w:szCs w:val="28"/>
        </w:rPr>
        <w:t>by</w:t>
      </w:r>
      <w:r w:rsidR="00221318" w:rsidRPr="00B2237C">
        <w:rPr>
          <w:rFonts w:ascii="Times New Roman" w:hAnsi="Times New Roman" w:cs="Times New Roman"/>
          <w:sz w:val="28"/>
          <w:szCs w:val="28"/>
        </w:rPr>
        <w:t xml:space="preserve"> the </w:t>
      </w:r>
      <w:r w:rsidR="000734DF" w:rsidRPr="000734DF">
        <w:rPr>
          <w:rFonts w:ascii="Times New Roman" w:hAnsi="Times New Roman" w:cs="Times New Roman"/>
          <w:sz w:val="28"/>
          <w:szCs w:val="28"/>
        </w:rPr>
        <w:t>successful tenderer</w:t>
      </w:r>
      <w:r w:rsidR="00221318" w:rsidRPr="00B2237C">
        <w:rPr>
          <w:rFonts w:ascii="Times New Roman" w:hAnsi="Times New Roman" w:cs="Times New Roman"/>
          <w:sz w:val="28"/>
          <w:szCs w:val="28"/>
        </w:rPr>
        <w:t>.</w:t>
      </w:r>
    </w:p>
    <w:p w:rsidR="00221318" w:rsidRDefault="00221318" w:rsidP="002A3D04">
      <w:pPr>
        <w:pStyle w:val="ListParagraph"/>
        <w:numPr>
          <w:ilvl w:val="0"/>
          <w:numId w:val="1"/>
        </w:numPr>
        <w:bidi w:val="0"/>
        <w:rPr>
          <w:rFonts w:ascii="Times New Roman" w:hAnsi="Times New Roman" w:cs="Times New Roman"/>
          <w:sz w:val="28"/>
          <w:szCs w:val="28"/>
        </w:rPr>
      </w:pPr>
      <w:r w:rsidRPr="00B2237C">
        <w:rPr>
          <w:rFonts w:ascii="Times New Roman" w:hAnsi="Times New Roman" w:cs="Times New Roman"/>
          <w:sz w:val="28"/>
          <w:szCs w:val="28"/>
        </w:rPr>
        <w:t xml:space="preserve">The deadline for submitting and opening </w:t>
      </w:r>
      <w:r w:rsidR="002A3D04" w:rsidRPr="002A3D04">
        <w:rPr>
          <w:rFonts w:ascii="Times New Roman" w:hAnsi="Times New Roman" w:cs="Times New Roman"/>
          <w:sz w:val="28"/>
          <w:szCs w:val="28"/>
        </w:rPr>
        <w:t>tender</w:t>
      </w:r>
      <w:r w:rsidR="002A3D04">
        <w:rPr>
          <w:rFonts w:ascii="Times New Roman" w:hAnsi="Times New Roman" w:cs="Times New Roman"/>
          <w:sz w:val="28"/>
          <w:szCs w:val="28"/>
        </w:rPr>
        <w:t>s</w:t>
      </w:r>
      <w:r w:rsidR="002A3D04" w:rsidRPr="002A3D04">
        <w:rPr>
          <w:rFonts w:ascii="Times New Roman" w:hAnsi="Times New Roman" w:cs="Times New Roman"/>
          <w:sz w:val="28"/>
          <w:szCs w:val="28"/>
        </w:rPr>
        <w:t xml:space="preserve"> </w:t>
      </w:r>
      <w:r w:rsidRPr="00B2237C">
        <w:rPr>
          <w:rFonts w:ascii="Times New Roman" w:hAnsi="Times New Roman" w:cs="Times New Roman"/>
          <w:sz w:val="28"/>
          <w:szCs w:val="28"/>
        </w:rPr>
        <w:t>is twelve o'clock noon on Thursday, December 31, 2020.</w:t>
      </w:r>
    </w:p>
    <w:p w:rsidR="00B2237C" w:rsidRPr="00B2237C" w:rsidRDefault="00B2237C" w:rsidP="00B2237C">
      <w:pPr>
        <w:pStyle w:val="ListParagraph"/>
        <w:bidi w:val="0"/>
        <w:rPr>
          <w:rFonts w:ascii="Times New Roman" w:hAnsi="Times New Roman" w:cs="Times New Roman"/>
          <w:sz w:val="28"/>
          <w:szCs w:val="28"/>
        </w:rPr>
      </w:pPr>
    </w:p>
    <w:p w:rsidR="002656B9" w:rsidRDefault="002656B9" w:rsidP="00221318">
      <w:pPr>
        <w:bidi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With Respect,,,</w:t>
      </w:r>
    </w:p>
    <w:p w:rsidR="002656B9" w:rsidRDefault="002656B9" w:rsidP="002656B9">
      <w:pPr>
        <w:bidi w:val="0"/>
        <w:ind w:right="-514"/>
        <w:rPr>
          <w:rFonts w:ascii="Times New Roman" w:hAnsi="Times New Roman" w:cs="Times New Roman"/>
          <w:b/>
          <w:bCs/>
          <w:sz w:val="28"/>
          <w:szCs w:val="28"/>
        </w:rPr>
      </w:pPr>
    </w:p>
    <w:p w:rsidR="002656B9" w:rsidRDefault="002656B9" w:rsidP="002656B9">
      <w:pPr>
        <w:bidi w:val="0"/>
        <w:ind w:right="-51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Hussam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Abu-Ali</w:t>
      </w:r>
    </w:p>
    <w:p w:rsidR="002656B9" w:rsidRDefault="002656B9" w:rsidP="002656B9">
      <w:pPr>
        <w:bidi w:val="0"/>
        <w:ind w:right="-51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656B9" w:rsidRDefault="002656B9" w:rsidP="002656B9">
      <w:pPr>
        <w:bidi w:val="0"/>
        <w:ind w:right="-51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Director General</w:t>
      </w:r>
    </w:p>
    <w:p w:rsidR="00283A1A" w:rsidRPr="002656B9" w:rsidRDefault="00283A1A"/>
    <w:sectPr w:rsidR="00283A1A" w:rsidRPr="002656B9" w:rsidSect="008733E7">
      <w:footerReference w:type="default" r:id="rId8"/>
      <w:pgSz w:w="12240" w:h="15840" w:code="1"/>
      <w:pgMar w:top="39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23F" w:rsidRDefault="0029223F" w:rsidP="00760418">
      <w:r>
        <w:separator/>
      </w:r>
    </w:p>
  </w:endnote>
  <w:endnote w:type="continuationSeparator" w:id="0">
    <w:p w:rsidR="0029223F" w:rsidRDefault="0029223F" w:rsidP="00760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418" w:rsidRPr="00760418" w:rsidRDefault="00760418" w:rsidP="00760418">
    <w:pPr>
      <w:pStyle w:val="Footer"/>
      <w:bidi w:val="0"/>
      <w:rPr>
        <w:rFonts w:asciiTheme="majorBidi" w:hAnsiTheme="majorBidi" w:cstheme="majorBidi"/>
        <w:sz w:val="4"/>
        <w:szCs w:val="4"/>
      </w:rPr>
    </w:pPr>
    <w:r w:rsidRPr="00760418">
      <w:rPr>
        <w:rFonts w:asciiTheme="majorBidi" w:hAnsiTheme="majorBidi" w:cstheme="majorBidi"/>
        <w:sz w:val="4"/>
        <w:szCs w:val="4"/>
      </w:rPr>
      <w:t xml:space="preserve">Translated by </w:t>
    </w:r>
    <w:proofErr w:type="spellStart"/>
    <w:r w:rsidRPr="00760418">
      <w:rPr>
        <w:rFonts w:asciiTheme="majorBidi" w:hAnsiTheme="majorBidi" w:cstheme="majorBidi"/>
        <w:sz w:val="4"/>
        <w:szCs w:val="4"/>
      </w:rPr>
      <w:t>Hadeel</w:t>
    </w:r>
    <w:proofErr w:type="spellEnd"/>
    <w:r w:rsidRPr="00760418">
      <w:rPr>
        <w:rFonts w:asciiTheme="majorBidi" w:hAnsiTheme="majorBidi" w:cstheme="majorBidi"/>
        <w:sz w:val="4"/>
        <w:szCs w:val="4"/>
      </w:rPr>
      <w:t xml:space="preserve"> 24</w:t>
    </w:r>
    <w:r w:rsidRPr="00760418">
      <w:rPr>
        <w:rFonts w:asciiTheme="majorBidi" w:hAnsiTheme="majorBidi" w:cstheme="majorBidi"/>
        <w:sz w:val="4"/>
        <w:szCs w:val="4"/>
        <w:vertAlign w:val="superscript"/>
      </w:rPr>
      <w:t>th</w:t>
    </w:r>
    <w:r w:rsidRPr="00760418">
      <w:rPr>
        <w:rFonts w:asciiTheme="majorBidi" w:hAnsiTheme="majorBidi" w:cstheme="majorBidi"/>
        <w:sz w:val="4"/>
        <w:szCs w:val="4"/>
      </w:rPr>
      <w:t xml:space="preserve"> Dec, 2020</w:t>
    </w:r>
  </w:p>
  <w:p w:rsidR="00760418" w:rsidRDefault="007604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23F" w:rsidRDefault="0029223F" w:rsidP="00760418">
      <w:r>
        <w:separator/>
      </w:r>
    </w:p>
  </w:footnote>
  <w:footnote w:type="continuationSeparator" w:id="0">
    <w:p w:rsidR="0029223F" w:rsidRDefault="0029223F" w:rsidP="00760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B6C09"/>
    <w:multiLevelType w:val="hybridMultilevel"/>
    <w:tmpl w:val="BE74F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B9"/>
    <w:rsid w:val="000734DF"/>
    <w:rsid w:val="00111A90"/>
    <w:rsid w:val="00142372"/>
    <w:rsid w:val="00221318"/>
    <w:rsid w:val="00255A8C"/>
    <w:rsid w:val="002656B9"/>
    <w:rsid w:val="002838BC"/>
    <w:rsid w:val="00283A1A"/>
    <w:rsid w:val="0029223F"/>
    <w:rsid w:val="002A3D04"/>
    <w:rsid w:val="00367374"/>
    <w:rsid w:val="00453711"/>
    <w:rsid w:val="004739D0"/>
    <w:rsid w:val="00523932"/>
    <w:rsid w:val="005872C0"/>
    <w:rsid w:val="006B3418"/>
    <w:rsid w:val="00760418"/>
    <w:rsid w:val="007C4865"/>
    <w:rsid w:val="008733E7"/>
    <w:rsid w:val="008C2A29"/>
    <w:rsid w:val="008F391C"/>
    <w:rsid w:val="009D3492"/>
    <w:rsid w:val="00B2237C"/>
    <w:rsid w:val="00FC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6B9"/>
    <w:pPr>
      <w:bidi/>
      <w:spacing w:after="0" w:line="240" w:lineRule="auto"/>
    </w:pPr>
    <w:rPr>
      <w:rFonts w:ascii="Arial" w:eastAsia="Times New Roman" w:hAnsi="Arial" w:cs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2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23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04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418"/>
    <w:rPr>
      <w:rFonts w:ascii="Arial" w:eastAsia="Times New Roman" w:hAnsi="Arial" w:cs="Arial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7604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418"/>
    <w:rPr>
      <w:rFonts w:ascii="Arial" w:eastAsia="Times New Roman" w:hAnsi="Arial" w:cs="Arial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4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41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6B9"/>
    <w:pPr>
      <w:bidi/>
      <w:spacing w:after="0" w:line="240" w:lineRule="auto"/>
    </w:pPr>
    <w:rPr>
      <w:rFonts w:ascii="Arial" w:eastAsia="Times New Roman" w:hAnsi="Arial" w:cs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2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23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04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418"/>
    <w:rPr>
      <w:rFonts w:ascii="Arial" w:eastAsia="Times New Roman" w:hAnsi="Arial" w:cs="Arial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7604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418"/>
    <w:rPr>
      <w:rFonts w:ascii="Arial" w:eastAsia="Times New Roman" w:hAnsi="Arial" w:cs="Arial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4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4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4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Hadeel Aljmal</dc:creator>
  <cp:lastModifiedBy>Hadeel Aljmal</cp:lastModifiedBy>
  <cp:revision>19</cp:revision>
  <cp:lastPrinted>2020-12-24T12:33:00Z</cp:lastPrinted>
  <dcterms:created xsi:type="dcterms:W3CDTF">2020-12-24T10:14:00Z</dcterms:created>
  <dcterms:modified xsi:type="dcterms:W3CDTF">2020-12-24T12:34:00Z</dcterms:modified>
</cp:coreProperties>
</file>